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67A03" w14:textId="77777777" w:rsidR="00840FE0" w:rsidRPr="00840FE0" w:rsidRDefault="00840FE0" w:rsidP="00840F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0FE0">
        <w:rPr>
          <w:rFonts w:ascii="Times New Roman" w:hAnsi="Times New Roman" w:cs="Times New Roman"/>
          <w:sz w:val="24"/>
          <w:szCs w:val="24"/>
        </w:rPr>
        <w:t xml:space="preserve">Муниципальное казенное дошкольное образовательное учреждение </w:t>
      </w:r>
    </w:p>
    <w:p w14:paraId="6EE1DA73" w14:textId="0EC076B3" w:rsidR="00840FE0" w:rsidRDefault="00840FE0" w:rsidP="00840F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0FE0">
        <w:rPr>
          <w:rFonts w:ascii="Times New Roman" w:hAnsi="Times New Roman" w:cs="Times New Roman"/>
          <w:sz w:val="24"/>
          <w:szCs w:val="24"/>
        </w:rPr>
        <w:t>«Детский сад «Улыбка»</w:t>
      </w:r>
    </w:p>
    <w:p w14:paraId="3E4C69C8" w14:textId="77777777" w:rsidR="00840FE0" w:rsidRDefault="00840FE0" w:rsidP="00840F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C7DB5EA" w14:textId="77777777" w:rsidR="00840FE0" w:rsidRDefault="00840FE0" w:rsidP="00840F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3741540" w14:textId="77777777" w:rsidR="00840FE0" w:rsidRDefault="00840FE0" w:rsidP="00840F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7B4BB4C" w14:textId="77777777" w:rsidR="00840FE0" w:rsidRDefault="00840FE0" w:rsidP="00840F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3CEE716" w14:textId="77777777" w:rsidR="00840FE0" w:rsidRDefault="00840FE0" w:rsidP="00840F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5681F0B" w14:textId="77777777" w:rsidR="00840FE0" w:rsidRDefault="00840FE0" w:rsidP="00840F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5785735" w14:textId="77777777" w:rsidR="00840FE0" w:rsidRDefault="00840FE0" w:rsidP="00840F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3804383" w14:textId="77777777" w:rsidR="00840FE0" w:rsidRDefault="00840FE0" w:rsidP="00840F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7A508A1" w14:textId="77777777" w:rsidR="00840FE0" w:rsidRDefault="00840FE0" w:rsidP="00840F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7279F58" w14:textId="77777777" w:rsidR="00840FE0" w:rsidRDefault="00840FE0" w:rsidP="00840F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16A47E2" w14:textId="77777777" w:rsidR="00840FE0" w:rsidRDefault="00840FE0" w:rsidP="00840F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F9E94E0" w14:textId="77777777" w:rsidR="00840FE0" w:rsidRDefault="00840FE0" w:rsidP="00840F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81797FB" w14:textId="112C1AD3" w:rsidR="00840FE0" w:rsidRPr="00840FE0" w:rsidRDefault="00840FE0" w:rsidP="00840F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Выступление на тему:</w:t>
      </w:r>
    </w:p>
    <w:p w14:paraId="0C8936A1" w14:textId="0E400868" w:rsidR="00E8330A" w:rsidRPr="00840FE0" w:rsidRDefault="00840FE0" w:rsidP="00840F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D71BA9" w:rsidRPr="00840FE0">
        <w:rPr>
          <w:rFonts w:ascii="Times New Roman" w:hAnsi="Times New Roman" w:cs="Times New Roman"/>
          <w:b/>
          <w:bCs/>
          <w:sz w:val="24"/>
          <w:szCs w:val="24"/>
        </w:rPr>
        <w:t>Предпосылки математической грамотности в дошкольном возрасте.</w:t>
      </w:r>
    </w:p>
    <w:p w14:paraId="34428E5B" w14:textId="1D699E2C" w:rsidR="00D71BA9" w:rsidRDefault="00D71BA9" w:rsidP="00840FE0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0FE0">
        <w:rPr>
          <w:rFonts w:ascii="Times New Roman" w:hAnsi="Times New Roman" w:cs="Times New Roman"/>
          <w:b/>
          <w:bCs/>
          <w:sz w:val="24"/>
          <w:szCs w:val="24"/>
        </w:rPr>
        <w:t>Современные технологии</w:t>
      </w:r>
      <w:r w:rsidR="00840FE0">
        <w:rPr>
          <w:rFonts w:ascii="Times New Roman" w:hAnsi="Times New Roman" w:cs="Times New Roman"/>
          <w:b/>
          <w:bCs/>
          <w:sz w:val="24"/>
          <w:szCs w:val="24"/>
        </w:rPr>
        <w:t>».</w:t>
      </w:r>
    </w:p>
    <w:p w14:paraId="450908AE" w14:textId="77777777" w:rsidR="00840FE0" w:rsidRDefault="00840FE0" w:rsidP="00840FE0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8880C91" w14:textId="77777777" w:rsidR="00840FE0" w:rsidRDefault="00840FE0" w:rsidP="00840FE0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CACB3C9" w14:textId="77777777" w:rsidR="00840FE0" w:rsidRDefault="00840FE0" w:rsidP="00840FE0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B64EC14" w14:textId="77777777" w:rsidR="00840FE0" w:rsidRDefault="00840FE0" w:rsidP="00840FE0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FF85BB5" w14:textId="77777777" w:rsidR="00840FE0" w:rsidRDefault="00840FE0" w:rsidP="00840FE0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3546F4D" w14:textId="77777777" w:rsidR="00840FE0" w:rsidRDefault="00840FE0" w:rsidP="00840FE0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825C238" w14:textId="77777777" w:rsidR="00840FE0" w:rsidRDefault="00840FE0" w:rsidP="00840FE0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EC47EE3" w14:textId="77777777" w:rsidR="00840FE0" w:rsidRDefault="00840FE0" w:rsidP="00840FE0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02E5EA7" w14:textId="77777777" w:rsidR="00840FE0" w:rsidRDefault="00840FE0" w:rsidP="00840FE0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81ABB62" w14:textId="77777777" w:rsidR="00840FE0" w:rsidRPr="00840FE0" w:rsidRDefault="00840FE0" w:rsidP="00840F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40FE0">
        <w:rPr>
          <w:rFonts w:ascii="Times New Roman" w:hAnsi="Times New Roman" w:cs="Times New Roman"/>
          <w:sz w:val="24"/>
          <w:szCs w:val="24"/>
        </w:rPr>
        <w:t xml:space="preserve">Подготовила: воспитатель </w:t>
      </w:r>
      <w:proofErr w:type="gramStart"/>
      <w:r w:rsidRPr="00840FE0">
        <w:rPr>
          <w:rFonts w:ascii="Times New Roman" w:hAnsi="Times New Roman" w:cs="Times New Roman"/>
          <w:sz w:val="24"/>
          <w:szCs w:val="24"/>
        </w:rPr>
        <w:t>И.А.</w:t>
      </w:r>
      <w:proofErr w:type="gramEnd"/>
      <w:r w:rsidRPr="00840FE0">
        <w:rPr>
          <w:rFonts w:ascii="Times New Roman" w:hAnsi="Times New Roman" w:cs="Times New Roman"/>
          <w:sz w:val="24"/>
          <w:szCs w:val="24"/>
        </w:rPr>
        <w:t xml:space="preserve"> Лесик, </w:t>
      </w:r>
    </w:p>
    <w:p w14:paraId="0EC177FC" w14:textId="07B1B934" w:rsidR="00840FE0" w:rsidRPr="00840FE0" w:rsidRDefault="00840FE0" w:rsidP="00840F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40FE0">
        <w:rPr>
          <w:rFonts w:ascii="Times New Roman" w:hAnsi="Times New Roman" w:cs="Times New Roman"/>
          <w:sz w:val="24"/>
          <w:szCs w:val="24"/>
        </w:rPr>
        <w:t>первая категория.</w:t>
      </w:r>
    </w:p>
    <w:p w14:paraId="2B7BE94D" w14:textId="77777777" w:rsidR="00E8330A" w:rsidRDefault="00E8330A" w:rsidP="00840FE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CF83D07" w14:textId="77777777" w:rsidR="009B0BA8" w:rsidRDefault="009B0BA8" w:rsidP="00840FE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A842300" w14:textId="77777777" w:rsidR="009B0BA8" w:rsidRDefault="009B0BA8" w:rsidP="00840FE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3FD75C6" w14:textId="77777777" w:rsidR="009B0BA8" w:rsidRDefault="009B0BA8" w:rsidP="00840FE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E05BE16" w14:textId="77777777" w:rsidR="009B0BA8" w:rsidRDefault="009B0BA8" w:rsidP="00840FE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6170A26" w14:textId="77777777" w:rsidR="009B0BA8" w:rsidRDefault="009B0BA8" w:rsidP="00840FE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03F58AA" w14:textId="77777777" w:rsidR="009B0BA8" w:rsidRDefault="009B0BA8" w:rsidP="00840FE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E427865" w14:textId="77777777" w:rsidR="009B0BA8" w:rsidRDefault="009B0BA8" w:rsidP="00840FE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9D70F7C" w14:textId="77777777" w:rsidR="009B0BA8" w:rsidRDefault="009B0BA8" w:rsidP="00840FE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B77D136" w14:textId="77777777" w:rsidR="009B0BA8" w:rsidRDefault="009B0BA8" w:rsidP="00840FE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60A9BB5" w14:textId="77777777" w:rsidR="009B0BA8" w:rsidRDefault="009B0BA8" w:rsidP="00840FE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DA15510" w14:textId="05188609" w:rsidR="009B0BA8" w:rsidRPr="009B0BA8" w:rsidRDefault="009B0BA8" w:rsidP="009B0BA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0BA8">
        <w:rPr>
          <w:rFonts w:ascii="Times New Roman" w:hAnsi="Times New Roman" w:cs="Times New Roman"/>
          <w:sz w:val="24"/>
          <w:szCs w:val="24"/>
        </w:rPr>
        <w:t>Жиздра, 2025 г.</w:t>
      </w:r>
    </w:p>
    <w:p w14:paraId="5B7F4CE1" w14:textId="77777777" w:rsidR="00D71BA9" w:rsidRPr="00840FE0" w:rsidRDefault="00D71BA9" w:rsidP="00840FE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FE0">
        <w:rPr>
          <w:rFonts w:ascii="Times New Roman" w:hAnsi="Times New Roman" w:cs="Times New Roman"/>
          <w:sz w:val="24"/>
          <w:szCs w:val="24"/>
        </w:rPr>
        <w:lastRenderedPageBreak/>
        <w:t>Уважаемые коллеги, добрый день!</w:t>
      </w:r>
    </w:p>
    <w:p w14:paraId="0732229D" w14:textId="77777777" w:rsidR="00375340" w:rsidRPr="00840FE0" w:rsidRDefault="00375340" w:rsidP="00840FE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0FE0">
        <w:rPr>
          <w:rFonts w:ascii="Times New Roman" w:hAnsi="Times New Roman" w:cs="Times New Roman"/>
          <w:sz w:val="24"/>
          <w:szCs w:val="24"/>
        </w:rPr>
        <w:t xml:space="preserve">Тема моего выступления - </w:t>
      </w:r>
      <w:r w:rsidR="00D71BA9" w:rsidRPr="00840FE0">
        <w:rPr>
          <w:rFonts w:ascii="Times New Roman" w:hAnsi="Times New Roman" w:cs="Times New Roman"/>
          <w:sz w:val="24"/>
          <w:szCs w:val="24"/>
        </w:rPr>
        <w:t>важност</w:t>
      </w:r>
      <w:r w:rsidRPr="00840FE0">
        <w:rPr>
          <w:rFonts w:ascii="Times New Roman" w:hAnsi="Times New Roman" w:cs="Times New Roman"/>
          <w:sz w:val="24"/>
          <w:szCs w:val="24"/>
        </w:rPr>
        <w:t>ь</w:t>
      </w:r>
      <w:r w:rsidR="00D71BA9" w:rsidRPr="00840FE0">
        <w:rPr>
          <w:rFonts w:ascii="Times New Roman" w:hAnsi="Times New Roman" w:cs="Times New Roman"/>
          <w:sz w:val="24"/>
          <w:szCs w:val="24"/>
        </w:rPr>
        <w:t xml:space="preserve"> математической грамотности в дошкольном возрасте и современны</w:t>
      </w:r>
      <w:r w:rsidRPr="00840FE0">
        <w:rPr>
          <w:rFonts w:ascii="Times New Roman" w:hAnsi="Times New Roman" w:cs="Times New Roman"/>
          <w:sz w:val="24"/>
          <w:szCs w:val="24"/>
        </w:rPr>
        <w:t>е</w:t>
      </w:r>
      <w:r w:rsidR="00D71BA9" w:rsidRPr="00840FE0">
        <w:rPr>
          <w:rFonts w:ascii="Times New Roman" w:hAnsi="Times New Roman" w:cs="Times New Roman"/>
          <w:sz w:val="24"/>
          <w:szCs w:val="24"/>
        </w:rPr>
        <w:t xml:space="preserve"> технологи</w:t>
      </w:r>
      <w:r w:rsidRPr="00840FE0">
        <w:rPr>
          <w:rFonts w:ascii="Times New Roman" w:hAnsi="Times New Roman" w:cs="Times New Roman"/>
          <w:sz w:val="24"/>
          <w:szCs w:val="24"/>
        </w:rPr>
        <w:t>и</w:t>
      </w:r>
      <w:r w:rsidR="00D71BA9" w:rsidRPr="00840FE0">
        <w:rPr>
          <w:rFonts w:ascii="Times New Roman" w:hAnsi="Times New Roman" w:cs="Times New Roman"/>
          <w:sz w:val="24"/>
          <w:szCs w:val="24"/>
        </w:rPr>
        <w:t xml:space="preserve">, которые способствуют её развитию. </w:t>
      </w:r>
    </w:p>
    <w:p w14:paraId="7C29CF7B" w14:textId="6BCA5F63" w:rsidR="00375340" w:rsidRPr="00840FE0" w:rsidRDefault="00375340" w:rsidP="00840FE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0FE0">
        <w:rPr>
          <w:rFonts w:ascii="Times New Roman" w:hAnsi="Times New Roman" w:cs="Times New Roman"/>
          <w:sz w:val="24"/>
          <w:szCs w:val="24"/>
        </w:rPr>
        <w:t>Почему математической? Так или иначе, математика повсюду, математика вокруг нас. С первых лет жизни и до глубокой старости человек постоянно обращается к числам, фигурам, правилам, сложившимся в математике.</w:t>
      </w:r>
    </w:p>
    <w:p w14:paraId="6B09A0E9" w14:textId="77777777" w:rsidR="00375340" w:rsidRPr="00840FE0" w:rsidRDefault="00375340" w:rsidP="00840FE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0FE0">
        <w:rPr>
          <w:rFonts w:ascii="Times New Roman" w:hAnsi="Times New Roman" w:cs="Times New Roman"/>
          <w:sz w:val="24"/>
          <w:szCs w:val="24"/>
        </w:rPr>
        <w:t>Гениальный учёный Карл Гаусс говорил, что математика – царица наук, что в науке и жизни без математики – никуда. «Математику только затем учить надо, что она ум в порядок приводит» – это слова нашего гениального Михаила Ломоносова.</w:t>
      </w:r>
    </w:p>
    <w:p w14:paraId="78A9D65A" w14:textId="1BBE9E9F" w:rsidR="00E8330A" w:rsidRPr="00840FE0" w:rsidRDefault="00375340" w:rsidP="00840FE0">
      <w:pPr>
        <w:spacing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40FE0">
        <w:rPr>
          <w:rFonts w:ascii="Times New Roman" w:hAnsi="Times New Roman" w:cs="Times New Roman"/>
          <w:sz w:val="24"/>
          <w:szCs w:val="24"/>
        </w:rPr>
        <w:t>1. Предлагаю всем вместе заполнить пропуски и дать определение понятию</w:t>
      </w:r>
      <w:r w:rsidRPr="00840FE0">
        <w:rPr>
          <w:rFonts w:ascii="Times New Roman" w:hAnsi="Times New Roman" w:cs="Times New Roman"/>
          <w:b/>
          <w:bCs/>
          <w:sz w:val="24"/>
          <w:szCs w:val="24"/>
        </w:rPr>
        <w:t xml:space="preserve"> «математическая грамотность».</w:t>
      </w:r>
    </w:p>
    <w:p w14:paraId="3692A1F4" w14:textId="610B1173" w:rsidR="00375340" w:rsidRPr="00375340" w:rsidRDefault="00E8330A" w:rsidP="00375340">
      <w:pPr>
        <w:jc w:val="both"/>
      </w:pPr>
      <w:r>
        <w:rPr>
          <w:noProof/>
        </w:rPr>
        <w:drawing>
          <wp:inline distT="0" distB="0" distL="0" distR="0" wp14:anchorId="30E2A1C8" wp14:editId="0AEF975F">
            <wp:extent cx="2743200" cy="2005881"/>
            <wp:effectExtent l="0" t="0" r="0" b="0"/>
            <wp:docPr id="169275280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6781" cy="20158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D1F0997" w14:textId="592B1E3F" w:rsidR="00E8330A" w:rsidRDefault="00E8330A" w:rsidP="00840F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0FE0">
        <w:rPr>
          <w:rFonts w:ascii="Times New Roman" w:hAnsi="Times New Roman" w:cs="Times New Roman"/>
          <w:sz w:val="24"/>
          <w:szCs w:val="24"/>
        </w:rPr>
        <w:t>Как мы видим в определении</w:t>
      </w:r>
      <w:r w:rsidR="00840FE0">
        <w:rPr>
          <w:rFonts w:ascii="Times New Roman" w:hAnsi="Times New Roman" w:cs="Times New Roman"/>
          <w:sz w:val="24"/>
          <w:szCs w:val="24"/>
        </w:rPr>
        <w:t xml:space="preserve"> </w:t>
      </w:r>
      <w:r w:rsidRPr="00840FE0">
        <w:rPr>
          <w:rFonts w:ascii="Times New Roman" w:hAnsi="Times New Roman" w:cs="Times New Roman"/>
          <w:sz w:val="24"/>
          <w:szCs w:val="24"/>
        </w:rPr>
        <w:t>«математической грамотности»</w:t>
      </w:r>
      <w:r w:rsidR="00840FE0">
        <w:rPr>
          <w:rFonts w:ascii="Times New Roman" w:hAnsi="Times New Roman" w:cs="Times New Roman"/>
          <w:sz w:val="24"/>
          <w:szCs w:val="24"/>
        </w:rPr>
        <w:t xml:space="preserve"> </w:t>
      </w:r>
      <w:r w:rsidRPr="00840FE0">
        <w:rPr>
          <w:rFonts w:ascii="Times New Roman" w:hAnsi="Times New Roman" w:cs="Times New Roman"/>
          <w:sz w:val="24"/>
          <w:szCs w:val="24"/>
        </w:rPr>
        <w:t>основной упор сделан не на овладение предметными умениями (знать цифры, уметь считать, знать и уметь различать геометрические фигуры, ориентироваться в пространстве), а на функциональную</w:t>
      </w:r>
      <w:r w:rsidR="00840FE0">
        <w:rPr>
          <w:rFonts w:ascii="Times New Roman" w:hAnsi="Times New Roman" w:cs="Times New Roman"/>
          <w:sz w:val="24"/>
          <w:szCs w:val="24"/>
        </w:rPr>
        <w:t xml:space="preserve"> </w:t>
      </w:r>
      <w:r w:rsidRPr="00840FE0">
        <w:rPr>
          <w:rFonts w:ascii="Times New Roman" w:hAnsi="Times New Roman" w:cs="Times New Roman"/>
          <w:sz w:val="24"/>
          <w:szCs w:val="24"/>
        </w:rPr>
        <w:t>математическую грамотность, позволяющую свободно использовать</w:t>
      </w:r>
      <w:r w:rsidR="00840FE0">
        <w:rPr>
          <w:rFonts w:ascii="Times New Roman" w:hAnsi="Times New Roman" w:cs="Times New Roman"/>
          <w:sz w:val="24"/>
          <w:szCs w:val="24"/>
        </w:rPr>
        <w:t xml:space="preserve"> </w:t>
      </w:r>
      <w:r w:rsidRPr="00840FE0">
        <w:rPr>
          <w:rFonts w:ascii="Times New Roman" w:hAnsi="Times New Roman" w:cs="Times New Roman"/>
          <w:sz w:val="24"/>
          <w:szCs w:val="24"/>
        </w:rPr>
        <w:t>математические</w:t>
      </w:r>
      <w:r w:rsidR="00840FE0">
        <w:rPr>
          <w:rFonts w:ascii="Times New Roman" w:hAnsi="Times New Roman" w:cs="Times New Roman"/>
          <w:sz w:val="24"/>
          <w:szCs w:val="24"/>
        </w:rPr>
        <w:t xml:space="preserve"> </w:t>
      </w:r>
      <w:r w:rsidRPr="00840FE0">
        <w:rPr>
          <w:rFonts w:ascii="Times New Roman" w:hAnsi="Times New Roman" w:cs="Times New Roman"/>
          <w:sz w:val="24"/>
          <w:szCs w:val="24"/>
        </w:rPr>
        <w:t>знания для удовлетворения различных потребностей – как личных, так и общественных.</w:t>
      </w:r>
    </w:p>
    <w:p w14:paraId="7F5A31E8" w14:textId="77777777" w:rsidR="00840FE0" w:rsidRPr="00840FE0" w:rsidRDefault="00840FE0" w:rsidP="00840F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C65A422" w14:textId="612F265D" w:rsidR="00D71BA9" w:rsidRDefault="00E90A2B" w:rsidP="00840F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0FE0">
        <w:rPr>
          <w:rFonts w:ascii="Times New Roman" w:hAnsi="Times New Roman" w:cs="Times New Roman"/>
          <w:sz w:val="24"/>
          <w:szCs w:val="24"/>
        </w:rPr>
        <w:t>2</w:t>
      </w:r>
      <w:r w:rsidR="00D71BA9" w:rsidRPr="00840FE0">
        <w:rPr>
          <w:rFonts w:ascii="Times New Roman" w:hAnsi="Times New Roman" w:cs="Times New Roman"/>
          <w:sz w:val="24"/>
          <w:szCs w:val="24"/>
        </w:rPr>
        <w:t>. Значение математической грамотности</w:t>
      </w:r>
    </w:p>
    <w:p w14:paraId="6521D387" w14:textId="77777777" w:rsidR="00840FE0" w:rsidRPr="00840FE0" w:rsidRDefault="00840FE0" w:rsidP="00840F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F242AAB" w14:textId="5BA406E8" w:rsidR="00E90A2B" w:rsidRPr="00840FE0" w:rsidRDefault="00E90A2B" w:rsidP="00840F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0FE0">
        <w:rPr>
          <w:rFonts w:ascii="Times New Roman" w:hAnsi="Times New Roman" w:cs="Times New Roman"/>
          <w:sz w:val="24"/>
          <w:szCs w:val="24"/>
        </w:rPr>
        <w:t xml:space="preserve">Формирование математической грамотности у дошкольников имеет важное значение, так как в этом возрасте создаётся базовая основа математики.   </w:t>
      </w:r>
    </w:p>
    <w:p w14:paraId="6985C52D" w14:textId="77777777" w:rsidR="00E90A2B" w:rsidRPr="00840FE0" w:rsidRDefault="00E90A2B" w:rsidP="00840FE0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40FE0">
        <w:rPr>
          <w:rFonts w:ascii="Times New Roman" w:hAnsi="Times New Roman" w:cs="Times New Roman"/>
          <w:i/>
          <w:iCs/>
          <w:sz w:val="24"/>
          <w:szCs w:val="24"/>
        </w:rPr>
        <w:t>Некоторые преимущества такого подхода:</w:t>
      </w:r>
    </w:p>
    <w:p w14:paraId="4BEA2E22" w14:textId="1F5875AB" w:rsidR="00E90A2B" w:rsidRPr="00840FE0" w:rsidRDefault="00E90A2B" w:rsidP="00840FE0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40FE0">
        <w:rPr>
          <w:rFonts w:ascii="Times New Roman" w:hAnsi="Times New Roman" w:cs="Times New Roman"/>
          <w:sz w:val="24"/>
          <w:szCs w:val="24"/>
        </w:rPr>
        <w:t>Подготовка к учёбе в школе. Развитие логического мышления и математической грамотности помогает детям ориентироваться в закономерностях окружающей их действительности и подготовиться к усвоению более сложных математических задач в школе. </w:t>
      </w:r>
      <w:r w:rsidR="00840FE0" w:rsidRPr="00840FE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F89F92" w14:textId="47FEE49C" w:rsidR="00E90A2B" w:rsidRPr="00840FE0" w:rsidRDefault="00E90A2B" w:rsidP="00840FE0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40FE0">
        <w:rPr>
          <w:rFonts w:ascii="Times New Roman" w:hAnsi="Times New Roman" w:cs="Times New Roman"/>
          <w:sz w:val="24"/>
          <w:szCs w:val="24"/>
        </w:rPr>
        <w:t>Умственное развитие. В процессе формирования элементарных математических представлений у детей развиваются все виды мышления: наглядно-действенное, наглядно-образное, словесно-логическое. </w:t>
      </w:r>
      <w:r w:rsidR="00840FE0" w:rsidRPr="00840FE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0EA058" w14:textId="299126CE" w:rsidR="00E90A2B" w:rsidRPr="00840FE0" w:rsidRDefault="00E90A2B" w:rsidP="00840FE0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40FE0">
        <w:rPr>
          <w:rFonts w:ascii="Times New Roman" w:hAnsi="Times New Roman" w:cs="Times New Roman"/>
          <w:sz w:val="24"/>
          <w:szCs w:val="24"/>
        </w:rPr>
        <w:t>Развитие речи. Математические занятия оказывают положительное влияние на развитие речи ребёнка: у детей обогащается словарный запас, формируется умение отвечать полным предложением, а также формируются логические рассуждения. </w:t>
      </w:r>
      <w:r w:rsidR="00840FE0" w:rsidRPr="00840FE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2A36FF" w14:textId="1D0FD004" w:rsidR="00E90A2B" w:rsidRPr="00840FE0" w:rsidRDefault="00E90A2B" w:rsidP="00840FE0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40FE0">
        <w:rPr>
          <w:rFonts w:ascii="Times New Roman" w:hAnsi="Times New Roman" w:cs="Times New Roman"/>
          <w:sz w:val="24"/>
          <w:szCs w:val="24"/>
        </w:rPr>
        <w:t>Формирование качеств личности. У дошкольников развиваются ясность и точность мысли, математическая речь, что необходимо ребёнку для полноценной жизни в современном обществе. </w:t>
      </w:r>
      <w:r w:rsidR="00840FE0" w:rsidRPr="00840FE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8CA51C" w14:textId="15A38F82" w:rsidR="00E90A2B" w:rsidRDefault="00E90A2B" w:rsidP="00840FE0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40FE0">
        <w:rPr>
          <w:rFonts w:ascii="Times New Roman" w:hAnsi="Times New Roman" w:cs="Times New Roman"/>
          <w:sz w:val="24"/>
          <w:szCs w:val="24"/>
        </w:rPr>
        <w:lastRenderedPageBreak/>
        <w:t>Развитие познавательных интересов. Познавательный интерес активизирует восприятие, расширяет кругозор, способствует умственному развитию, повышает качество и глубину знаний, побуждает самостоятельно приобретать новые знания. </w:t>
      </w:r>
      <w:r w:rsidR="00840FE0" w:rsidRPr="00840FE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4EB7B2" w14:textId="77777777" w:rsidR="00840FE0" w:rsidRPr="00840FE0" w:rsidRDefault="00840FE0" w:rsidP="00840F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9B8497" w14:textId="77777777" w:rsidR="00840FE0" w:rsidRDefault="005D1AE3" w:rsidP="00840F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0FE0">
        <w:rPr>
          <w:rFonts w:ascii="Times New Roman" w:hAnsi="Times New Roman" w:cs="Times New Roman"/>
          <w:sz w:val="24"/>
          <w:szCs w:val="24"/>
        </w:rPr>
        <w:t>3. Предпосылки математической грамотности в дошкольном возрасте — это сформированность математических представлений и логического мышления. </w:t>
      </w:r>
    </w:p>
    <w:p w14:paraId="57DD817E" w14:textId="0EA860F0" w:rsidR="005D1AE3" w:rsidRPr="00840FE0" w:rsidRDefault="00840FE0" w:rsidP="00840F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0FE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6F06E0" w14:textId="77777777" w:rsidR="005D1AE3" w:rsidRPr="00840FE0" w:rsidRDefault="005D1AE3" w:rsidP="00840F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0FE0">
        <w:rPr>
          <w:rFonts w:ascii="Times New Roman" w:hAnsi="Times New Roman" w:cs="Times New Roman"/>
          <w:sz w:val="24"/>
          <w:szCs w:val="24"/>
        </w:rPr>
        <w:t>Некоторые направления формирования предпосылок математической грамотности в дошкольном возрасте:</w:t>
      </w:r>
    </w:p>
    <w:p w14:paraId="6E67B8D5" w14:textId="53E26D48" w:rsidR="005D1AE3" w:rsidRPr="00840FE0" w:rsidRDefault="005D1AE3" w:rsidP="00840FE0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40FE0">
        <w:rPr>
          <w:rFonts w:ascii="Times New Roman" w:hAnsi="Times New Roman" w:cs="Times New Roman"/>
          <w:sz w:val="24"/>
          <w:szCs w:val="24"/>
        </w:rPr>
        <w:t>Формирование числовых представлений. Включает игры и задания на счёт, сравнение количеств, понимание порядка и последовательности чисел. </w:t>
      </w:r>
      <w:r w:rsidR="00840FE0" w:rsidRPr="00840FE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2AAE27" w14:textId="4FBD2E7D" w:rsidR="005D1AE3" w:rsidRPr="00840FE0" w:rsidRDefault="005D1AE3" w:rsidP="00840FE0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40FE0">
        <w:rPr>
          <w:rFonts w:ascii="Times New Roman" w:hAnsi="Times New Roman" w:cs="Times New Roman"/>
          <w:sz w:val="24"/>
          <w:szCs w:val="24"/>
        </w:rPr>
        <w:t>Изучение геометрических форм и размеров. Дети знакомятся с основными формами (круг, квадрат, треугольник) и учатся различать их по визуальным и тактильным признакам. </w:t>
      </w:r>
      <w:r w:rsidR="00840FE0" w:rsidRPr="00840FE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67E1DD" w14:textId="3F0FBDB5" w:rsidR="005D1AE3" w:rsidRPr="00840FE0" w:rsidRDefault="005D1AE3" w:rsidP="00840FE0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40FE0">
        <w:rPr>
          <w:rFonts w:ascii="Times New Roman" w:hAnsi="Times New Roman" w:cs="Times New Roman"/>
          <w:sz w:val="24"/>
          <w:szCs w:val="24"/>
        </w:rPr>
        <w:t>Развитие представлений о пространстве и времени. Педагоги помогают детям понять понятия «вперёд», «назад», «вверх», «вниз», а также вводят представления о днях недели, времени суток. </w:t>
      </w:r>
      <w:r w:rsidR="00840FE0" w:rsidRPr="00840FE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50B101" w14:textId="77777777" w:rsidR="005D1AE3" w:rsidRPr="00840FE0" w:rsidRDefault="005D1AE3" w:rsidP="00840F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0FE0">
        <w:rPr>
          <w:rFonts w:ascii="Times New Roman" w:hAnsi="Times New Roman" w:cs="Times New Roman"/>
          <w:sz w:val="24"/>
          <w:szCs w:val="24"/>
        </w:rPr>
        <w:t>Предпосылки математической грамотности в дошкольном возрасте выражаются в способностях ребёнка:</w:t>
      </w:r>
    </w:p>
    <w:p w14:paraId="3AA34569" w14:textId="51B7F419" w:rsidR="005D1AE3" w:rsidRPr="00840FE0" w:rsidRDefault="005D1AE3" w:rsidP="00840FE0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40FE0">
        <w:rPr>
          <w:rFonts w:ascii="Times New Roman" w:hAnsi="Times New Roman" w:cs="Times New Roman"/>
          <w:sz w:val="24"/>
          <w:szCs w:val="24"/>
        </w:rPr>
        <w:t>проявлять инициативу и самостоятельность; </w:t>
      </w:r>
      <w:r w:rsidR="00840FE0" w:rsidRPr="00840FE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AAA304" w14:textId="1F367695" w:rsidR="005D1AE3" w:rsidRPr="00840FE0" w:rsidRDefault="005D1AE3" w:rsidP="00840FE0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40FE0">
        <w:rPr>
          <w:rFonts w:ascii="Times New Roman" w:hAnsi="Times New Roman" w:cs="Times New Roman"/>
          <w:sz w:val="24"/>
          <w:szCs w:val="24"/>
        </w:rPr>
        <w:t>проводить простейшие математические рассуждения; </w:t>
      </w:r>
      <w:r w:rsidR="00840FE0" w:rsidRPr="00840FE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3C8A13" w14:textId="1643C977" w:rsidR="005D1AE3" w:rsidRPr="00840FE0" w:rsidRDefault="005D1AE3" w:rsidP="00840FE0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40FE0">
        <w:rPr>
          <w:rFonts w:ascii="Times New Roman" w:hAnsi="Times New Roman" w:cs="Times New Roman"/>
          <w:sz w:val="24"/>
          <w:szCs w:val="24"/>
        </w:rPr>
        <w:t>применять математические действия для решения жизненных задач и личностно-значимых проблем; </w:t>
      </w:r>
      <w:r w:rsidR="00840FE0" w:rsidRPr="00840FE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89C887" w14:textId="1B640837" w:rsidR="005D1AE3" w:rsidRPr="00840FE0" w:rsidRDefault="005D1AE3" w:rsidP="00840FE0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40FE0">
        <w:rPr>
          <w:rFonts w:ascii="Times New Roman" w:hAnsi="Times New Roman" w:cs="Times New Roman"/>
          <w:sz w:val="24"/>
          <w:szCs w:val="24"/>
        </w:rPr>
        <w:t>соотносить и интерпретировать результаты. </w:t>
      </w:r>
      <w:r w:rsidR="00840FE0" w:rsidRPr="00840FE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714AC5" w14:textId="77777777" w:rsidR="005A1A18" w:rsidRPr="00840FE0" w:rsidRDefault="005A1A18" w:rsidP="00840F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0FE0">
        <w:rPr>
          <w:rFonts w:ascii="Times New Roman" w:hAnsi="Times New Roman" w:cs="Times New Roman"/>
          <w:sz w:val="24"/>
          <w:szCs w:val="24"/>
        </w:rPr>
        <w:t>Математическая грамотность в дошкольном возрасте является важным аспектом общего развития ребенка. Основные предпосылки, способствующие формированию этой грамотности, включают несколько ключевых факторов:</w:t>
      </w:r>
    </w:p>
    <w:p w14:paraId="644E26BB" w14:textId="77777777" w:rsidR="005A1A18" w:rsidRPr="00840FE0" w:rsidRDefault="005A1A18" w:rsidP="00840FE0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40FE0">
        <w:rPr>
          <w:rFonts w:ascii="Times New Roman" w:hAnsi="Times New Roman" w:cs="Times New Roman"/>
          <w:i/>
          <w:iCs/>
          <w:sz w:val="24"/>
          <w:szCs w:val="24"/>
        </w:rPr>
        <w:t>Игровая деятельность:</w:t>
      </w:r>
      <w:r w:rsidRPr="00840FE0">
        <w:rPr>
          <w:rFonts w:ascii="Times New Roman" w:hAnsi="Times New Roman" w:cs="Times New Roman"/>
          <w:sz w:val="24"/>
          <w:szCs w:val="24"/>
        </w:rPr>
        <w:t xml:space="preserve"> Игра является основным способом обучения для детей дошкольного возраста. Через игры дети изучают числовые понятия, формируют представления о форме и пространстве, а также развивают логическое мышление.</w:t>
      </w:r>
    </w:p>
    <w:p w14:paraId="2530B27F" w14:textId="1C2623B0" w:rsidR="005A1A18" w:rsidRPr="00840FE0" w:rsidRDefault="005A1A18" w:rsidP="00840FE0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40FE0">
        <w:rPr>
          <w:rFonts w:ascii="Times New Roman" w:hAnsi="Times New Roman" w:cs="Times New Roman"/>
          <w:i/>
          <w:iCs/>
          <w:sz w:val="24"/>
          <w:szCs w:val="24"/>
        </w:rPr>
        <w:t>Социальное взаимодействие:</w:t>
      </w:r>
      <w:r w:rsidRPr="00840FE0">
        <w:rPr>
          <w:rFonts w:ascii="Times New Roman" w:hAnsi="Times New Roman" w:cs="Times New Roman"/>
          <w:sz w:val="24"/>
          <w:szCs w:val="24"/>
        </w:rPr>
        <w:t xml:space="preserve"> Общение и взаимодействие с</w:t>
      </w:r>
      <w:r w:rsidR="00840FE0">
        <w:rPr>
          <w:rFonts w:ascii="Times New Roman" w:hAnsi="Times New Roman" w:cs="Times New Roman"/>
          <w:sz w:val="24"/>
          <w:szCs w:val="24"/>
        </w:rPr>
        <w:t xml:space="preserve">о </w:t>
      </w:r>
      <w:r w:rsidRPr="00840FE0">
        <w:rPr>
          <w:rFonts w:ascii="Times New Roman" w:hAnsi="Times New Roman" w:cs="Times New Roman"/>
          <w:sz w:val="24"/>
          <w:szCs w:val="24"/>
        </w:rPr>
        <w:t>сверстниками и взрослыми способствуют развитию математических навыков. Обсуждение, совместное решение задач и обмен мнениями помогают детям лучше понимать математические концепции.</w:t>
      </w:r>
    </w:p>
    <w:p w14:paraId="583C6E74" w14:textId="77777777" w:rsidR="005A1A18" w:rsidRPr="00840FE0" w:rsidRDefault="005A1A18" w:rsidP="00840FE0">
      <w:pPr>
        <w:numPr>
          <w:ilvl w:val="0"/>
          <w:numId w:val="11"/>
        </w:numPr>
        <w:tabs>
          <w:tab w:val="clear" w:pos="72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40FE0">
        <w:rPr>
          <w:rFonts w:ascii="Times New Roman" w:hAnsi="Times New Roman" w:cs="Times New Roman"/>
          <w:i/>
          <w:iCs/>
          <w:sz w:val="24"/>
          <w:szCs w:val="24"/>
        </w:rPr>
        <w:t>Практические занятия:</w:t>
      </w:r>
      <w:r w:rsidRPr="00840FE0">
        <w:rPr>
          <w:rFonts w:ascii="Times New Roman" w:hAnsi="Times New Roman" w:cs="Times New Roman"/>
          <w:sz w:val="24"/>
          <w:szCs w:val="24"/>
        </w:rPr>
        <w:t xml:space="preserve"> Изучение математических понятий через практические действия, такие как сортировка предметов по цвету или размеру, измерение и строительство, способствует закреплению знаний и развитию интереса к математике.</w:t>
      </w:r>
    </w:p>
    <w:p w14:paraId="21663A73" w14:textId="77777777" w:rsidR="005A1A18" w:rsidRPr="00840FE0" w:rsidRDefault="005A1A18" w:rsidP="00840FE0">
      <w:pPr>
        <w:numPr>
          <w:ilvl w:val="0"/>
          <w:numId w:val="11"/>
        </w:numPr>
        <w:tabs>
          <w:tab w:val="clear" w:pos="72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40FE0">
        <w:rPr>
          <w:rFonts w:ascii="Times New Roman" w:hAnsi="Times New Roman" w:cs="Times New Roman"/>
          <w:i/>
          <w:iCs/>
          <w:sz w:val="24"/>
          <w:szCs w:val="24"/>
        </w:rPr>
        <w:t>Речевое развитие:</w:t>
      </w:r>
      <w:r w:rsidRPr="00840FE0">
        <w:rPr>
          <w:rFonts w:ascii="Times New Roman" w:hAnsi="Times New Roman" w:cs="Times New Roman"/>
          <w:sz w:val="24"/>
          <w:szCs w:val="24"/>
        </w:rPr>
        <w:t xml:space="preserve"> Язык и речь играют важную роль в формировании математических понятий. Дети, активно использующие математическую терминологию в процессе игры и общения, лучше понимают и усваивают математику.</w:t>
      </w:r>
    </w:p>
    <w:p w14:paraId="69DD0D3D" w14:textId="77777777" w:rsidR="005A1A18" w:rsidRPr="00840FE0" w:rsidRDefault="005A1A18" w:rsidP="00840FE0">
      <w:pPr>
        <w:numPr>
          <w:ilvl w:val="0"/>
          <w:numId w:val="11"/>
        </w:numPr>
        <w:tabs>
          <w:tab w:val="clear" w:pos="72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40FE0">
        <w:rPr>
          <w:rFonts w:ascii="Times New Roman" w:hAnsi="Times New Roman" w:cs="Times New Roman"/>
          <w:i/>
          <w:iCs/>
          <w:sz w:val="24"/>
          <w:szCs w:val="24"/>
        </w:rPr>
        <w:t>Наглядные пособия и материалы:</w:t>
      </w:r>
      <w:r w:rsidRPr="00840FE0">
        <w:rPr>
          <w:rFonts w:ascii="Times New Roman" w:hAnsi="Times New Roman" w:cs="Times New Roman"/>
          <w:sz w:val="24"/>
          <w:szCs w:val="24"/>
        </w:rPr>
        <w:t xml:space="preserve"> Использование различных наглядных материалов, таких как кубики, геометрические фигуры и карточки, помогает детям визуализировать математические идеи и делает обучение более увлекательным.</w:t>
      </w:r>
    </w:p>
    <w:p w14:paraId="0A7092DB" w14:textId="77777777" w:rsidR="00840FE0" w:rsidRDefault="005A1A18" w:rsidP="00840FE0">
      <w:pPr>
        <w:numPr>
          <w:ilvl w:val="0"/>
          <w:numId w:val="11"/>
        </w:numPr>
        <w:tabs>
          <w:tab w:val="clear" w:pos="72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40FE0">
        <w:rPr>
          <w:rFonts w:ascii="Times New Roman" w:hAnsi="Times New Roman" w:cs="Times New Roman"/>
          <w:i/>
          <w:iCs/>
          <w:sz w:val="24"/>
          <w:szCs w:val="24"/>
        </w:rPr>
        <w:t>Эмоциональная поддержка:</w:t>
      </w:r>
      <w:r w:rsidRPr="00840FE0">
        <w:rPr>
          <w:rFonts w:ascii="Times New Roman" w:hAnsi="Times New Roman" w:cs="Times New Roman"/>
          <w:sz w:val="24"/>
          <w:szCs w:val="24"/>
        </w:rPr>
        <w:t xml:space="preserve"> Поддержка со стороны родителей и педагогов способствует формированию положительного отношения к математике. Уверенность в себе и своих силах играет ключевую роль в успешном освоении математических навыков.</w:t>
      </w:r>
    </w:p>
    <w:p w14:paraId="3EC8B46A" w14:textId="50B9FECB" w:rsidR="005A1A18" w:rsidRPr="00840FE0" w:rsidRDefault="005A1A18" w:rsidP="00840F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0FE0">
        <w:rPr>
          <w:rFonts w:ascii="Times New Roman" w:hAnsi="Times New Roman" w:cs="Times New Roman"/>
          <w:sz w:val="24"/>
          <w:szCs w:val="24"/>
        </w:rPr>
        <w:t>С учетом этих предпосылок важно создавать атмосферу, в которой дети будут мотивированы и заинтересованы в изучении математики, что поможет им развивать математическую грамотность на ранних этапах жизни.</w:t>
      </w:r>
    </w:p>
    <w:p w14:paraId="7D67F8C2" w14:textId="7CA21162" w:rsidR="005D1AE3" w:rsidRPr="00840FE0" w:rsidRDefault="005D1AE3" w:rsidP="00840F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0FE0">
        <w:rPr>
          <w:rFonts w:ascii="Times New Roman" w:hAnsi="Times New Roman" w:cs="Times New Roman"/>
          <w:sz w:val="24"/>
          <w:szCs w:val="24"/>
        </w:rPr>
        <w:t>Формирование предпосылок математической грамотности у детей дошкольного возраста требует совместной работы воспитателей и родителей. В условиях детского сада педагоги создают учебные ситуации, стимулирующие математическое мышление, а родители могут поддерживать и развивать эти навыки дома. </w:t>
      </w:r>
      <w:r w:rsidR="00840FE0" w:rsidRPr="00840FE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8EF01C" w14:textId="2F9E39D7" w:rsidR="00840FE0" w:rsidRDefault="00F02398" w:rsidP="00840F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0FE0">
        <w:rPr>
          <w:rFonts w:ascii="Times New Roman" w:hAnsi="Times New Roman" w:cs="Times New Roman"/>
          <w:sz w:val="24"/>
          <w:szCs w:val="24"/>
        </w:rPr>
        <w:lastRenderedPageBreak/>
        <w:t>Овладение математической грамотностью наступает не вдруг</w:t>
      </w:r>
      <w:r w:rsidRPr="00840FE0">
        <w:rPr>
          <w:rFonts w:ascii="Times New Roman" w:hAnsi="Times New Roman" w:cs="Times New Roman"/>
          <w:b/>
          <w:bCs/>
          <w:sz w:val="24"/>
          <w:szCs w:val="24"/>
        </w:rPr>
        <w:t>. </w:t>
      </w:r>
      <w:r w:rsidRPr="00840FE0">
        <w:rPr>
          <w:rFonts w:ascii="Times New Roman" w:hAnsi="Times New Roman" w:cs="Times New Roman"/>
          <w:sz w:val="24"/>
          <w:szCs w:val="24"/>
        </w:rPr>
        <w:t>Начинать формировать предпосылки математической функциональной грамотности необходимо уже с дошкольного возраста, когда создается базовая основа математики и это является благодатной почвой, которая впоследствии помогает будущему школьнику.</w:t>
      </w:r>
    </w:p>
    <w:p w14:paraId="32266F91" w14:textId="42792BB7" w:rsidR="00452936" w:rsidRPr="00840FE0" w:rsidRDefault="00452936" w:rsidP="00840FE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0FE0">
        <w:rPr>
          <w:rFonts w:ascii="Times New Roman" w:hAnsi="Times New Roman" w:cs="Times New Roman"/>
          <w:sz w:val="24"/>
          <w:szCs w:val="24"/>
        </w:rPr>
        <w:t xml:space="preserve">Цель обучения </w:t>
      </w:r>
      <w:r w:rsidR="005A1A18" w:rsidRPr="00840FE0">
        <w:rPr>
          <w:rFonts w:ascii="Times New Roman" w:hAnsi="Times New Roman" w:cs="Times New Roman"/>
          <w:sz w:val="24"/>
          <w:szCs w:val="24"/>
        </w:rPr>
        <w:t xml:space="preserve">- </w:t>
      </w:r>
      <w:r w:rsidRPr="00840FE0">
        <w:rPr>
          <w:rFonts w:ascii="Times New Roman" w:hAnsi="Times New Roman" w:cs="Times New Roman"/>
          <w:sz w:val="24"/>
          <w:szCs w:val="24"/>
        </w:rPr>
        <w:t>вырастить детей людьми, умеющими думать, ориентироваться в том, что их окружает, правильно оценивать различные ситуации, с которыми они сталкиваются или столкнутся в жизни.</w:t>
      </w:r>
    </w:p>
    <w:p w14:paraId="057E8C99" w14:textId="7658FE95" w:rsidR="00452936" w:rsidRPr="00840FE0" w:rsidRDefault="005A1A18" w:rsidP="00840FE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0FE0">
        <w:rPr>
          <w:rFonts w:ascii="Times New Roman" w:hAnsi="Times New Roman" w:cs="Times New Roman"/>
          <w:sz w:val="24"/>
          <w:szCs w:val="24"/>
        </w:rPr>
        <w:t xml:space="preserve">4. </w:t>
      </w:r>
      <w:r w:rsidR="00452936" w:rsidRPr="00840FE0">
        <w:rPr>
          <w:rFonts w:ascii="Times New Roman" w:hAnsi="Times New Roman" w:cs="Times New Roman"/>
          <w:sz w:val="24"/>
          <w:szCs w:val="24"/>
        </w:rPr>
        <w:t xml:space="preserve">Какие приемы и методы использовать? Какую форму работы применить? Какой технологией воспользоваться? </w:t>
      </w:r>
    </w:p>
    <w:p w14:paraId="0847F5D2" w14:textId="39787404" w:rsidR="00452936" w:rsidRPr="00452936" w:rsidRDefault="00452936" w:rsidP="00452936">
      <w:pPr>
        <w:rPr>
          <w:u w:val="single"/>
        </w:rPr>
      </w:pPr>
      <w:r w:rsidRPr="00452936">
        <w:rPr>
          <w:noProof/>
          <w:u w:val="single"/>
        </w:rPr>
        <w:drawing>
          <wp:inline distT="0" distB="0" distL="0" distR="0" wp14:anchorId="54D20B93" wp14:editId="49D25887">
            <wp:extent cx="4323770" cy="1877060"/>
            <wp:effectExtent l="0" t="0" r="635" b="8890"/>
            <wp:docPr id="1165090637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11" t="11985" r="4756" b="36670"/>
                    <a:stretch/>
                  </pic:blipFill>
                  <pic:spPr bwMode="auto">
                    <a:xfrm>
                      <a:off x="0" y="0"/>
                      <a:ext cx="4338880" cy="1883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074152E" w14:textId="77777777" w:rsidR="00F02398" w:rsidRPr="00840FE0" w:rsidRDefault="00F02398" w:rsidP="00840F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BC5236" w14:textId="76FDD94F" w:rsidR="00D71BA9" w:rsidRDefault="00840FE0" w:rsidP="00840FE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D71BA9" w:rsidRPr="00840FE0">
        <w:rPr>
          <w:rFonts w:ascii="Times New Roman" w:hAnsi="Times New Roman" w:cs="Times New Roman"/>
          <w:b/>
          <w:bCs/>
          <w:sz w:val="24"/>
          <w:szCs w:val="24"/>
        </w:rPr>
        <w:t>. Современные технологии в обучении математике</w:t>
      </w:r>
    </w:p>
    <w:p w14:paraId="5CB7BA1E" w14:textId="77777777" w:rsidR="00840FE0" w:rsidRPr="00840FE0" w:rsidRDefault="00840FE0" w:rsidP="00840FE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1AAC293" w14:textId="77777777" w:rsidR="00D71BA9" w:rsidRPr="00840FE0" w:rsidRDefault="00D71BA9" w:rsidP="00840FE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0FE0">
        <w:rPr>
          <w:rFonts w:ascii="Times New Roman" w:hAnsi="Times New Roman" w:cs="Times New Roman"/>
          <w:sz w:val="24"/>
          <w:szCs w:val="24"/>
        </w:rPr>
        <w:t>С использованием современных технологий можно значительно обогатить процесс обучения. Рассмотрим несколько подходов:</w:t>
      </w:r>
    </w:p>
    <w:p w14:paraId="05B1C4AB" w14:textId="77777777" w:rsidR="00840FE0" w:rsidRDefault="00D71BA9" w:rsidP="00840FE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FE0">
        <w:rPr>
          <w:rFonts w:ascii="Times New Roman" w:hAnsi="Times New Roman" w:cs="Times New Roman"/>
          <w:b/>
          <w:bCs/>
          <w:sz w:val="24"/>
          <w:szCs w:val="24"/>
        </w:rPr>
        <w:t>Образовательные приложения</w:t>
      </w:r>
      <w:r w:rsidRPr="00840FE0">
        <w:rPr>
          <w:rFonts w:ascii="Times New Roman" w:hAnsi="Times New Roman" w:cs="Times New Roman"/>
          <w:sz w:val="24"/>
          <w:szCs w:val="24"/>
        </w:rPr>
        <w:t>:</w:t>
      </w:r>
      <w:r w:rsidR="00840FE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F75CE3" w14:textId="0FD290D1" w:rsidR="00D71BA9" w:rsidRPr="00840FE0" w:rsidRDefault="00D71BA9" w:rsidP="00840F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FE0">
        <w:rPr>
          <w:rFonts w:ascii="Times New Roman" w:hAnsi="Times New Roman" w:cs="Times New Roman"/>
          <w:sz w:val="24"/>
          <w:szCs w:val="24"/>
        </w:rPr>
        <w:t>Существует множество интерактивных приложений и игр, которые разработаны специально для детей. Они делают обучение увлекательным и доступным. Дети охотно работают с планшетами и смартфонами, что расширяет возможности для математических исследований.</w:t>
      </w:r>
    </w:p>
    <w:p w14:paraId="683CA716" w14:textId="77777777" w:rsidR="00840FE0" w:rsidRDefault="00D71BA9" w:rsidP="00840FE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FE0">
        <w:rPr>
          <w:rFonts w:ascii="Times New Roman" w:hAnsi="Times New Roman" w:cs="Times New Roman"/>
          <w:b/>
          <w:bCs/>
          <w:sz w:val="24"/>
          <w:szCs w:val="24"/>
        </w:rPr>
        <w:t>Виртуальная реальность и дополненная реальность</w:t>
      </w:r>
      <w:r w:rsidRPr="00840FE0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2B3685A" w14:textId="3A5BA102" w:rsidR="00D71BA9" w:rsidRPr="00840FE0" w:rsidRDefault="00D71BA9" w:rsidP="00840F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FE0">
        <w:rPr>
          <w:rFonts w:ascii="Times New Roman" w:hAnsi="Times New Roman" w:cs="Times New Roman"/>
          <w:sz w:val="24"/>
          <w:szCs w:val="24"/>
        </w:rPr>
        <w:t>Эти технологии позволяют детям взаимодействовать с математическими объектами и понятиями в трехмерном пространстве, что укрепляет их понимание сложных концепций.</w:t>
      </w:r>
    </w:p>
    <w:p w14:paraId="0F4F7796" w14:textId="77777777" w:rsidR="00840FE0" w:rsidRDefault="00D71BA9" w:rsidP="00840FE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FE0">
        <w:rPr>
          <w:rFonts w:ascii="Times New Roman" w:hAnsi="Times New Roman" w:cs="Times New Roman"/>
          <w:b/>
          <w:bCs/>
          <w:sz w:val="24"/>
          <w:szCs w:val="24"/>
        </w:rPr>
        <w:t>Использование интерактивных досок</w:t>
      </w:r>
      <w:r w:rsidRPr="00840FE0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7B71026" w14:textId="79E2DD44" w:rsidR="00D71BA9" w:rsidRDefault="00D71BA9" w:rsidP="00840F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FE0">
        <w:rPr>
          <w:rFonts w:ascii="Times New Roman" w:hAnsi="Times New Roman" w:cs="Times New Roman"/>
          <w:sz w:val="24"/>
          <w:szCs w:val="24"/>
        </w:rPr>
        <w:t>На занятиях с использованием интерактивных досок можно реализовывать множество заданий, которые привлекают внимание детей и способствуют усвоению материала в играх и развлекательных формах.</w:t>
      </w:r>
    </w:p>
    <w:p w14:paraId="29CCB96C" w14:textId="77777777" w:rsidR="00840FE0" w:rsidRPr="00840FE0" w:rsidRDefault="00840FE0" w:rsidP="00840F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F35846" w14:textId="4350EA78" w:rsidR="00D71BA9" w:rsidRPr="00840FE0" w:rsidRDefault="00840FE0" w:rsidP="00840FE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D71BA9" w:rsidRPr="00840FE0">
        <w:rPr>
          <w:rFonts w:ascii="Times New Roman" w:hAnsi="Times New Roman" w:cs="Times New Roman"/>
          <w:b/>
          <w:bCs/>
          <w:sz w:val="24"/>
          <w:szCs w:val="24"/>
        </w:rPr>
        <w:t>. Заключение</w:t>
      </w:r>
    </w:p>
    <w:p w14:paraId="268E406F" w14:textId="77777777" w:rsidR="00D71BA9" w:rsidRPr="00840FE0" w:rsidRDefault="00D71BA9" w:rsidP="00840F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0FE0">
        <w:rPr>
          <w:rFonts w:ascii="Times New Roman" w:hAnsi="Times New Roman" w:cs="Times New Roman"/>
          <w:sz w:val="24"/>
          <w:szCs w:val="24"/>
        </w:rPr>
        <w:t>В заключение хочу сказать, что предпосылки математической грамотности у дошкольников формируются через разнообразные проявления игровой и образовательной деятельности, а современные технологии открывают новые горизонты для её развития. Начинать работать с математикой нужно с раннего возраста, чтобы у детей была возможность легко и не боясь осваивать этот важный предмет.</w:t>
      </w:r>
    </w:p>
    <w:p w14:paraId="20F5DAFC" w14:textId="77777777" w:rsidR="00F02398" w:rsidRPr="00840FE0" w:rsidRDefault="00F02398" w:rsidP="00840F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25E1E2" w14:textId="77777777" w:rsidR="00F02398" w:rsidRPr="00D71BA9" w:rsidRDefault="00F02398" w:rsidP="00D71BA9"/>
    <w:p w14:paraId="2AEE668F" w14:textId="123FCB86" w:rsidR="002A75F6" w:rsidRDefault="002A75F6"/>
    <w:sectPr w:rsidR="002A75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073FA9"/>
    <w:multiLevelType w:val="multilevel"/>
    <w:tmpl w:val="F8987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255B26"/>
    <w:multiLevelType w:val="multilevel"/>
    <w:tmpl w:val="1AF0C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880EF4"/>
    <w:multiLevelType w:val="multilevel"/>
    <w:tmpl w:val="B7469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F45BBA"/>
    <w:multiLevelType w:val="multilevel"/>
    <w:tmpl w:val="83561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E5778F"/>
    <w:multiLevelType w:val="multilevel"/>
    <w:tmpl w:val="D1B81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715218"/>
    <w:multiLevelType w:val="multilevel"/>
    <w:tmpl w:val="58B23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2933E23"/>
    <w:multiLevelType w:val="multilevel"/>
    <w:tmpl w:val="EFDEB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7A84B76"/>
    <w:multiLevelType w:val="multilevel"/>
    <w:tmpl w:val="6D282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B815412"/>
    <w:multiLevelType w:val="multilevel"/>
    <w:tmpl w:val="EEF23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050628A"/>
    <w:multiLevelType w:val="multilevel"/>
    <w:tmpl w:val="14348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5D731A3"/>
    <w:multiLevelType w:val="multilevel"/>
    <w:tmpl w:val="FCB08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1FB0002"/>
    <w:multiLevelType w:val="multilevel"/>
    <w:tmpl w:val="F6526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31753447">
    <w:abstractNumId w:val="5"/>
  </w:num>
  <w:num w:numId="2" w16cid:durableId="1675717757">
    <w:abstractNumId w:val="3"/>
  </w:num>
  <w:num w:numId="3" w16cid:durableId="752895741">
    <w:abstractNumId w:val="6"/>
  </w:num>
  <w:num w:numId="4" w16cid:durableId="1742143504">
    <w:abstractNumId w:val="1"/>
  </w:num>
  <w:num w:numId="5" w16cid:durableId="421027283">
    <w:abstractNumId w:val="2"/>
  </w:num>
  <w:num w:numId="6" w16cid:durableId="1214074483">
    <w:abstractNumId w:val="10"/>
  </w:num>
  <w:num w:numId="7" w16cid:durableId="826288615">
    <w:abstractNumId w:val="7"/>
  </w:num>
  <w:num w:numId="8" w16cid:durableId="346832925">
    <w:abstractNumId w:val="0"/>
  </w:num>
  <w:num w:numId="9" w16cid:durableId="1664775197">
    <w:abstractNumId w:val="9"/>
  </w:num>
  <w:num w:numId="10" w16cid:durableId="1458335437">
    <w:abstractNumId w:val="8"/>
  </w:num>
  <w:num w:numId="11" w16cid:durableId="1097679955">
    <w:abstractNumId w:val="11"/>
  </w:num>
  <w:num w:numId="12" w16cid:durableId="10415177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9A0"/>
    <w:rsid w:val="000959A0"/>
    <w:rsid w:val="0014045E"/>
    <w:rsid w:val="002A75F6"/>
    <w:rsid w:val="00375340"/>
    <w:rsid w:val="003C498D"/>
    <w:rsid w:val="00452936"/>
    <w:rsid w:val="005A1A18"/>
    <w:rsid w:val="005D1AE3"/>
    <w:rsid w:val="005D6E28"/>
    <w:rsid w:val="00840FE0"/>
    <w:rsid w:val="009B0BA8"/>
    <w:rsid w:val="00B03D8E"/>
    <w:rsid w:val="00B92109"/>
    <w:rsid w:val="00BA058F"/>
    <w:rsid w:val="00D71BA9"/>
    <w:rsid w:val="00E8330A"/>
    <w:rsid w:val="00E90A2B"/>
    <w:rsid w:val="00ED73FF"/>
    <w:rsid w:val="00F02398"/>
    <w:rsid w:val="00F5004A"/>
    <w:rsid w:val="00F83D8F"/>
    <w:rsid w:val="00F95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2FF0C"/>
  <w15:chartTrackingRefBased/>
  <w15:docId w15:val="{9F16AACE-28E8-4D40-99F8-141B7BC1E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959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59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59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59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59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59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59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59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59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59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959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959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959A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959A0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959A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959A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959A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959A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959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959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59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959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959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959A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959A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959A0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959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959A0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0959A0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14045E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1404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3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7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2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4</Pages>
  <Words>1146</Words>
  <Characters>6536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53</dc:creator>
  <cp:keywords/>
  <dc:description/>
  <cp:lastModifiedBy>53</cp:lastModifiedBy>
  <cp:revision>10</cp:revision>
  <dcterms:created xsi:type="dcterms:W3CDTF">2025-02-25T18:56:00Z</dcterms:created>
  <dcterms:modified xsi:type="dcterms:W3CDTF">2025-04-17T18:17:00Z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2025-02-25T19:29:23Z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ba489fc2-e791-4f45-a520-e754e5ec6eaf</vt:lpwstr>
  </property>
  <property fmtid="{D5CDD505-2E9C-101B-9397-08002B2CF9AE}" pid="7" name="MSIP_Label_defa4170-0d19-0005-0004-bc88714345d2_ActionId">
    <vt:lpwstr>022b8a09-8071-4f22-8273-0ebe6473bdff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